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48" w:rsidRPr="000068AD" w:rsidRDefault="00557E90" w:rsidP="0038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068A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A3A1C" wp14:editId="77B410F8">
                <wp:simplePos x="0" y="0"/>
                <wp:positionH relativeFrom="column">
                  <wp:posOffset>5484495</wp:posOffset>
                </wp:positionH>
                <wp:positionV relativeFrom="paragraph">
                  <wp:posOffset>-72390</wp:posOffset>
                </wp:positionV>
                <wp:extent cx="871220" cy="370840"/>
                <wp:effectExtent l="0" t="0" r="2413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1D" w:rsidRPr="00124E1D" w:rsidRDefault="00607F4D" w:rsidP="00124E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</w:t>
                            </w:r>
                            <w:r w:rsidR="005D5C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A3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1.85pt;margin-top:-5.7pt;width:68.6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">
                <v:textbox>
                  <w:txbxContent>
                    <w:p w:rsidR="00124E1D" w:rsidRPr="00124E1D" w:rsidRDefault="00607F4D" w:rsidP="00124E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 w:rsidR="005D5C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381812" w:rsidRPr="000068AD">
        <w:rPr>
          <w:rFonts w:ascii="TH SarabunPSK" w:hAnsi="TH SarabunPSK" w:cs="TH SarabunPSK"/>
          <w:b/>
          <w:bCs/>
          <w:sz w:val="36"/>
          <w:szCs w:val="36"/>
          <w:cs/>
        </w:rPr>
        <w:t>แบบสรุป</w:t>
      </w:r>
      <w:r w:rsidR="00381812" w:rsidRPr="000068AD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การประเมินผลการปฏิบัติ</w:t>
      </w:r>
      <w:r w:rsidR="005D5CC9" w:rsidRPr="000068AD">
        <w:rPr>
          <w:rFonts w:ascii="TH SarabunPSK" w:hAnsi="TH SarabunPSK" w:cs="TH SarabunPSK" w:hint="cs"/>
          <w:b/>
          <w:bCs/>
          <w:sz w:val="36"/>
          <w:szCs w:val="36"/>
          <w:cs/>
        </w:rPr>
        <w:t>งานของพนักงานราชการ</w:t>
      </w:r>
      <w:r w:rsidRPr="000068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(เงินรายได้)</w:t>
      </w:r>
    </w:p>
    <w:p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1812" w:rsidRPr="003037D8" w:rsidRDefault="00381812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3157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037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ข้อมูลของผู้รับการประเมิน</w:t>
      </w:r>
      <w:bookmarkStart w:id="0" w:name="_GoBack"/>
      <w:bookmarkEnd w:id="0"/>
    </w:p>
    <w:p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A60329">
        <w:rPr>
          <w:rFonts w:ascii="TH SarabunPSK" w:hAnsi="TH SarabunPSK" w:cs="TH SarabunPSK"/>
          <w:sz w:val="32"/>
          <w:szCs w:val="32"/>
          <w:u w:val="single"/>
          <w:cs/>
        </w:rPr>
        <w:t xml:space="preserve">        </w:t>
      </w:r>
    </w:p>
    <w:p w:rsidR="00381812" w:rsidRDefault="00381812" w:rsidP="003818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0477A" w:rsidRPr="0036772C" w:rsidRDefault="0036772C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36772C">
        <w:rPr>
          <w:rFonts w:ascii="TH SarabunPSK" w:hAnsi="TH SarabunPSK" w:cs="TH SarabunPSK" w:hint="cs"/>
          <w:sz w:val="32"/>
          <w:szCs w:val="32"/>
          <w:cs/>
        </w:rPr>
        <w:t>วันเริ่มสัญญาจ้าง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36772C">
        <w:rPr>
          <w:rFonts w:ascii="TH SarabunPSK" w:hAnsi="TH SarabunPSK" w:cs="TH SarabunPSK" w:hint="cs"/>
          <w:sz w:val="32"/>
          <w:szCs w:val="32"/>
          <w:cs/>
        </w:rPr>
        <w:t>วันสิ้นสุดสัญญาจ้าง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772C"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6772C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0129DE" w:rsidRDefault="000129DE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D25C89" w:rsidRDefault="001B5BF3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142240</wp:posOffset>
                </wp:positionV>
                <wp:extent cx="6138545" cy="3661410"/>
                <wp:effectExtent l="5715" t="6350" r="889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66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89" w:rsidRP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25C89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สรุปการประเมินผลการปฏิบัติงาน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นี้มีด้วยกัน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หน้า ประกอบด้วย</w:t>
                            </w:r>
                          </w:p>
                          <w:p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:rsid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ใช้เพื่อกรอกค่าคะแนนการประเมิน</w:t>
                            </w:r>
                            <w:r w:rsidR="007524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ในองค์ประกอบด้านผลสัมฤทธิ์ของงาน องค์ประกอบ</w:t>
                            </w:r>
                          </w:p>
                          <w:p w:rsidR="001A778B" w:rsidRDefault="007524A4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ด้านพฤติกรรมการ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ปฏิบัติ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และน้ำหนักของทั้งสององค์ประกอบในแบบสรุปส่วนที่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นี้ ยังใช้สำหรับ</w:t>
                            </w:r>
                          </w:p>
                          <w:p w:rsidR="00E34B19" w:rsidRDefault="00115C8B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คำนวณคะแนนผลการปฏิบัติงาน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รวมด้วย</w:t>
                            </w:r>
                          </w:p>
                          <w:p w:rsidR="009768B2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41096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ปพร.1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E34B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:rsidR="009768B2" w:rsidRPr="00D20FBC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-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สำหรับคะแนนองค์ประกอบด้านพฤติกรรมการปฏิบัต</w:t>
                            </w:r>
                            <w:r w:rsidR="00CC5A8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ให้นำมาจากแบบประเมินสมรรถนะ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768B2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(</w:t>
                            </w:r>
                            <w:r w:rsidR="0041096E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ปพร.2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4628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:rsidR="00462840" w:rsidRDefault="00462840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แผนพัฒนาการปฏิบัติ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งาน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รายบุคคล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ผู้ประเมินและผู้รับการประเมินร่วมกันจัดทำแผน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พัฒนาผลการปฏิบัติ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</w:p>
                          <w:p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ผู้รับการประเมินลงนามรับทราบผลการประเมิน</w:t>
                            </w:r>
                          </w:p>
                          <w:p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คว</w:t>
                            </w:r>
                            <w:r w:rsidR="00D63293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ามเห็นของผู้บังคับบัญชาเหนือขึ้น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ผู้บังคับบัญชาเหนือขึ้นไปกลั่นกรองผลการประเมิน แผนพัฒนา</w:t>
                            </w:r>
                          </w:p>
                          <w:p w:rsidR="003037D8" w:rsidRDefault="003037D8" w:rsidP="003037D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A3097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</w:t>
                            </w:r>
                            <w:r w:rsidR="00370ED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และให้ความเห็น</w:t>
                            </w:r>
                          </w:p>
                          <w:p w:rsidR="001A778B" w:rsidRPr="00D25C89" w:rsidRDefault="001A778B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85pt;margin-top:11.2pt;width:483.35pt;height:28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">
                <v:textbox style="mso-fit-shape-to-text:t">
                  <w:txbxContent>
                    <w:p w:rsidR="00D25C89" w:rsidRP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7524A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D25C89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 w:rsidR="00115C8B">
                        <w:rPr>
                          <w:rFonts w:ascii="TH SarabunPSK" w:hAnsi="TH SarabunPSK" w:cs="TH SarabunPSK" w:hint="cs"/>
                          <w:cs/>
                        </w:rPr>
                        <w:t>สรุปการประเมินผลการปฏิบัติงาน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นี้มีด้วยกัน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หน้า ประกอบด้วย</w:t>
                      </w:r>
                    </w:p>
                    <w:p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เพื่อระบุรายละเอียดต่าง ๆ ที่เกี่ยวข้องกับตัวผู้รับการประเมิน</w:t>
                      </w:r>
                    </w:p>
                    <w:p w:rsid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ใช้เพื่อกรอกค่าคะแนนการประเมิน</w:t>
                      </w:r>
                      <w:r w:rsidR="007524A4">
                        <w:rPr>
                          <w:rFonts w:ascii="TH SarabunPSK" w:hAnsi="TH SarabunPSK" w:cs="TH SarabunPSK" w:hint="cs"/>
                          <w:cs/>
                        </w:rPr>
                        <w:t>ในองค์ประกอบด้านผลสัมฤทธิ์ของงาน องค์ประกอบ</w:t>
                      </w:r>
                    </w:p>
                    <w:p w:rsidR="001A778B" w:rsidRDefault="007524A4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ด้านพฤติกรรมการ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>ปฏิบัติ</w:t>
                      </w:r>
                      <w:r w:rsidR="00115C8B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และน้ำหนักของทั้งสององค์ประกอบในแบบสรุปส่วนที่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นี้ ยังใช้สำหรับ</w:t>
                      </w:r>
                    </w:p>
                    <w:p w:rsidR="00E34B19" w:rsidRDefault="00115C8B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คำนวณคะแนนผลการปฏิบัติงาน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>รวมด้วย</w:t>
                      </w:r>
                    </w:p>
                    <w:p w:rsidR="009768B2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41096E">
                        <w:rPr>
                          <w:rFonts w:ascii="TH SarabunPSK" w:hAnsi="TH SarabunPSK" w:cs="TH SarabunPSK" w:hint="cs"/>
                          <w:cs/>
                        </w:rPr>
                        <w:t>ปพร.1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E34B19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:rsidR="009768B2" w:rsidRPr="00D20FBC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สำหรับคะแนนองค์ประกอบด้านพฤติกรรมการปฏิบัต</w:t>
                      </w:r>
                      <w:r w:rsidR="00CC5A8F">
                        <w:rPr>
                          <w:rFonts w:ascii="TH SarabunPSK" w:hAnsi="TH SarabunPSK" w:cs="TH SarabunPSK" w:hint="cs"/>
                          <w:cs/>
                        </w:rPr>
                        <w:t>ิงาน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ให้นำมาจากแบบประเมินสมรรถนะ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768B2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(</w:t>
                      </w:r>
                      <w:r w:rsidR="0041096E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ปพร.2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462840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:rsidR="00462840" w:rsidRDefault="00462840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แผนพัฒนาการปฏิบัติ</w:t>
                      </w:r>
                      <w:r w:rsidR="00115C8B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งาน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รายบุคคล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ผู้ประเมินและผู้รับการประเมินร่วมกันจัดทำแผน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พัฒนาผลการปฏิบัติ</w:t>
                      </w:r>
                      <w:r w:rsidR="00115C8B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</w:p>
                    <w:p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ผู้รับการประเมินลงนามรับทราบผลการประเมิน</w:t>
                      </w:r>
                    </w:p>
                    <w:p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คว</w:t>
                      </w:r>
                      <w:r w:rsidR="00D63293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ามเห็นของผู้บังคับบัญชาเหนือขึ้น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ไป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ผู้บังคับบัญชาเหนือขึ้นไปกลั่นกรองผลการประเมิน แผนพัฒนา</w:t>
                      </w:r>
                    </w:p>
                    <w:p w:rsidR="003037D8" w:rsidRDefault="003037D8" w:rsidP="003037D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A30973"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</w:t>
                      </w:r>
                      <w:r w:rsidR="00370EDF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และให้ความเห็น</w:t>
                      </w:r>
                    </w:p>
                    <w:p w:rsidR="001A778B" w:rsidRPr="00D25C89" w:rsidRDefault="001A778B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5B203A" w:rsidRDefault="005B203A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037D8" w:rsidRPr="00D60B4F" w:rsidRDefault="00D60B4F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A0E40">
        <w:rPr>
          <w:rFonts w:ascii="TH SarabunPSK" w:hAnsi="TH SarabunPSK" w:cs="TH SarabunPSK" w:hint="cs"/>
          <w:sz w:val="32"/>
          <w:szCs w:val="32"/>
          <w:cs/>
        </w:rPr>
        <w:t>2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  <w:cs/>
        </w:rPr>
        <w:t>-</w:t>
      </w:r>
    </w:p>
    <w:p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D60B4F" w:rsidRPr="00DC75CF" w:rsidRDefault="00D60B4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C75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การสรุปผลการประเมิน</w:t>
      </w:r>
    </w:p>
    <w:p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645"/>
        <w:gridCol w:w="1512"/>
        <w:gridCol w:w="1877"/>
      </w:tblGrid>
      <w:tr w:rsidR="00D60B4F" w:rsidRPr="00DC75CF" w:rsidTr="008E1FB9">
        <w:tc>
          <w:tcPr>
            <w:tcW w:w="4219" w:type="dxa"/>
            <w:vAlign w:val="center"/>
          </w:tcPr>
          <w:p w:rsidR="00D60B4F" w:rsidRPr="00DC75CF" w:rsidRDefault="00D60B4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701" w:type="dxa"/>
          </w:tcPr>
          <w:p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ค่าคะแนนที่ได้หลังถ่วงน้ำหนัก</w:t>
            </w:r>
          </w:p>
          <w:p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559" w:type="dxa"/>
          </w:tcPr>
          <w:p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สัดส่วนคะแนน</w:t>
            </w:r>
          </w:p>
          <w:p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950" w:type="dxa"/>
            <w:vAlign w:val="center"/>
          </w:tcPr>
          <w:p w:rsidR="008E1FB9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D60B4F"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D60B4F" w:rsidRPr="00DC75CF" w:rsidRDefault="00D60B4F" w:rsidP="008E1F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(ก) </w:t>
            </w:r>
            <w:r w:rsidR="008E1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C7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D60B4F" w:rsidTr="008E1FB9">
        <w:tc>
          <w:tcPr>
            <w:tcW w:w="4219" w:type="dxa"/>
          </w:tcPr>
          <w:p w:rsidR="00D60B4F" w:rsidRP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701" w:type="dxa"/>
          </w:tcPr>
          <w:p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D60B4F" w:rsidRPr="00540275" w:rsidRDefault="00370ED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50" w:type="dxa"/>
          </w:tcPr>
          <w:p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:rsidTr="008E1FB9">
        <w:tc>
          <w:tcPr>
            <w:tcW w:w="4219" w:type="dxa"/>
          </w:tcPr>
          <w:p w:rsidR="00DC75CF" w:rsidRDefault="00DC75CF" w:rsidP="00370E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</w:t>
            </w:r>
            <w:r w:rsidR="00370E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DC75CF" w:rsidRPr="00540275" w:rsidRDefault="00370ED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50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:rsidTr="008E1FB9">
        <w:tc>
          <w:tcPr>
            <w:tcW w:w="4219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1701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DC75CF" w:rsidRPr="00540275" w:rsidRDefault="00DC75C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:rsidTr="008E1FB9">
        <w:tc>
          <w:tcPr>
            <w:tcW w:w="5920" w:type="dxa"/>
            <w:gridSpan w:val="2"/>
          </w:tcPr>
          <w:p w:rsidR="00DC75CF" w:rsidRPr="00DC75CF" w:rsidRDefault="00DC75CF" w:rsidP="00DC75C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DC75CF" w:rsidRPr="00DC75CF" w:rsidRDefault="00CA0E40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="00DC75CF" w:rsidRPr="00DC7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950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ระดับผลการประเมิน</w:t>
      </w:r>
    </w:p>
    <w:p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ดีเด่น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9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100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ดีมาก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8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F">
        <w:rPr>
          <w:rFonts w:ascii="TH SarabunPSK" w:hAnsi="TH SarabunPSK" w:cs="TH SarabunPSK" w:hint="cs"/>
          <w:sz w:val="32"/>
          <w:szCs w:val="32"/>
          <w:cs/>
        </w:rPr>
        <w:t>94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7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F">
        <w:rPr>
          <w:rFonts w:ascii="TH SarabunPSK" w:hAnsi="TH SarabunPSK" w:cs="TH SarabunPSK" w:hint="cs"/>
          <w:sz w:val="32"/>
          <w:szCs w:val="32"/>
          <w:cs/>
        </w:rPr>
        <w:t>84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พอใช้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6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F">
        <w:rPr>
          <w:rFonts w:ascii="TH SarabunPSK" w:hAnsi="TH SarabunPSK" w:cs="TH SarabunPSK" w:hint="cs"/>
          <w:sz w:val="32"/>
          <w:szCs w:val="32"/>
          <w:cs/>
        </w:rPr>
        <w:t>74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370EDF"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65A1" w:rsidRPr="001D65A1" w:rsidRDefault="001D65A1" w:rsidP="001D65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D65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แผนพัฒนาการปฏิบัติ</w:t>
      </w:r>
      <w:r w:rsidR="00CC5A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รายบุคคล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602"/>
        <w:gridCol w:w="2432"/>
      </w:tblGrid>
      <w:tr w:rsidR="001D65A1" w:rsidTr="003829B8">
        <w:trPr>
          <w:jc w:val="center"/>
        </w:trPr>
        <w:tc>
          <w:tcPr>
            <w:tcW w:w="3143" w:type="dxa"/>
          </w:tcPr>
          <w:p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769" w:type="dxa"/>
            <w:vAlign w:val="center"/>
          </w:tcPr>
          <w:p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17" w:type="dxa"/>
            <w:vAlign w:val="center"/>
          </w:tcPr>
          <w:p w:rsidR="001D65A1" w:rsidRPr="001D65A1" w:rsidRDefault="001D65A1" w:rsidP="003829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1D65A1" w:rsidTr="00945780">
        <w:trPr>
          <w:jc w:val="center"/>
        </w:trPr>
        <w:tc>
          <w:tcPr>
            <w:tcW w:w="3143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:rsidTr="00945780">
        <w:trPr>
          <w:jc w:val="center"/>
        </w:trPr>
        <w:tc>
          <w:tcPr>
            <w:tcW w:w="3143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:rsidTr="00945780">
        <w:trPr>
          <w:jc w:val="center"/>
        </w:trPr>
        <w:tc>
          <w:tcPr>
            <w:tcW w:w="3143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:rsidTr="00945780">
        <w:trPr>
          <w:jc w:val="center"/>
        </w:trPr>
        <w:tc>
          <w:tcPr>
            <w:tcW w:w="3143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203A" w:rsidRDefault="005B203A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36E7" w:rsidRDefault="00EF36E7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3BE" w:rsidRPr="00D60B4F" w:rsidRDefault="00CE63BE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90E9E">
        <w:rPr>
          <w:rFonts w:ascii="TH SarabunPSK" w:hAnsi="TH SarabunPSK" w:cs="TH SarabunPSK" w:hint="cs"/>
          <w:sz w:val="32"/>
          <w:szCs w:val="32"/>
          <w:cs/>
        </w:rPr>
        <w:t>3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  <w:cs/>
        </w:rPr>
        <w:t>-</w:t>
      </w:r>
    </w:p>
    <w:p w:rsidR="001D65A1" w:rsidRPr="003B40B3" w:rsidRDefault="001D65A1" w:rsidP="001D65A1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D65A1" w:rsidRPr="00CE63BE" w:rsidRDefault="00CE63B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E63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:rsidR="00D60B4F" w:rsidRPr="003B40B3" w:rsidRDefault="00D60B4F" w:rsidP="00381812">
      <w:pPr>
        <w:spacing w:after="0" w:line="240" w:lineRule="auto"/>
        <w:rPr>
          <w:rFonts w:ascii="TH SarabunPSK" w:hAnsi="TH SarabunPSK" w:cs="TH SarabunPSK"/>
          <w:sz w:val="12"/>
          <w:szCs w:val="12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24CD" w:rsidRPr="00EF36E7" w:rsidTr="004E24CD">
        <w:tc>
          <w:tcPr>
            <w:tcW w:w="9464" w:type="dxa"/>
            <w:tcBorders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ผู้รับการประเมิน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167A62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ได้รับทราบผ</w:t>
            </w:r>
            <w:r w:rsidR="00167A62">
              <w:rPr>
                <w:rFonts w:ascii="TH SarabunPSK" w:hAnsi="TH SarabunPSK" w:cs="TH SarabunPSK" w:hint="cs"/>
                <w:sz w:val="28"/>
                <w:cs/>
              </w:rPr>
              <w:t>ลการประเมินและแผนพัฒนาการปฏิบัติงาน</w:t>
            </w:r>
            <w:r w:rsidR="00C242FE" w:rsidRPr="00EF36E7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..............................................................ผู้รับการประเมิน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.........................................................</w:t>
            </w:r>
          </w:p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................................................................</w:t>
            </w:r>
          </w:p>
        </w:tc>
      </w:tr>
      <w:tr w:rsidR="004E24CD" w:rsidRPr="00EF36E7" w:rsidTr="004E24CD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ผู้ประเมิน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ได้แจ้งผลการประเมินและผู้รับการประเมินได้ลงนามรับทราบ</w:t>
            </w:r>
            <w:r w:rsidR="00C242FE" w:rsidRPr="00EF36E7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</w:rPr>
            </w:pPr>
          </w:p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..............................................................ผู้ประเมิน</w:t>
            </w:r>
          </w:p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.........................................................</w:t>
            </w:r>
          </w:p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................................................................</w:t>
            </w:r>
          </w:p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ได้แจ้งผลการประเมินเมื่อวันที่ ................................................</w:t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แต่ผู้รับการประเมินไม่ลงนามรับทราบ</w:t>
            </w:r>
          </w:p>
          <w:p w:rsidR="004E24CD" w:rsidRPr="00EF36E7" w:rsidRDefault="004E24CD" w:rsidP="0062278A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ผลการประเมิน</w:t>
            </w:r>
            <w:r w:rsidR="0062278A" w:rsidRPr="00EF36E7">
              <w:rPr>
                <w:rFonts w:ascii="TH SarabunPSK" w:hAnsi="TH SarabunPSK" w:cs="TH SarabunPSK" w:hint="cs"/>
                <w:sz w:val="28"/>
                <w:cs/>
              </w:rPr>
              <w:t xml:space="preserve">  โดยมี ....................................................................................... เป็นพยาน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.............................................................พยาน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4E24CD" w:rsidRPr="00EF36E7" w:rsidTr="001F5B0A">
        <w:trPr>
          <w:trHeight w:val="157"/>
        </w:trPr>
        <w:tc>
          <w:tcPr>
            <w:tcW w:w="9464" w:type="dxa"/>
            <w:tcBorders>
              <w:top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F5B0A" w:rsidRPr="003B40B3" w:rsidRDefault="001F5B0A" w:rsidP="00381812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3037D8" w:rsidRPr="00E54623" w:rsidRDefault="00500FB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546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:rsidR="00500FBF" w:rsidRPr="003B40B3" w:rsidRDefault="00500FBF" w:rsidP="00500FBF">
      <w:pPr>
        <w:spacing w:after="0" w:line="240" w:lineRule="auto"/>
        <w:rPr>
          <w:rFonts w:ascii="TH SarabunPSK" w:hAnsi="TH SarabunPSK" w:cs="TH SarabunPSK"/>
          <w:sz w:val="12"/>
          <w:szCs w:val="12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B0A" w:rsidRPr="00EF36E7" w:rsidTr="001F5B0A">
        <w:tc>
          <w:tcPr>
            <w:tcW w:w="9464" w:type="dxa"/>
            <w:tcBorders>
              <w:bottom w:val="nil"/>
            </w:tcBorders>
          </w:tcPr>
          <w:p w:rsidR="001F5B0A" w:rsidRPr="00EF36E7" w:rsidRDefault="001F5B0A" w:rsidP="003C11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ผู้บังคับบัญชาเหนือขึ้นไป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500FBF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500FBF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มีความเห็นต่าง ดังนี้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1F5B0A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single" w:sz="4" w:space="0" w:color="auto"/>
            </w:tcBorders>
          </w:tcPr>
          <w:p w:rsidR="001F5B0A" w:rsidRPr="00EF36E7" w:rsidRDefault="0062278A" w:rsidP="003C11A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</w:t>
            </w:r>
          </w:p>
          <w:p w:rsidR="001F5B0A" w:rsidRPr="00EF36E7" w:rsidRDefault="0062278A" w:rsidP="003C11A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</w:t>
            </w:r>
          </w:p>
          <w:p w:rsidR="001F5B0A" w:rsidRPr="00EF36E7" w:rsidRDefault="0062278A" w:rsidP="003C11A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1F5B0A" w:rsidRPr="00EF36E7" w:rsidTr="001F5B0A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:rsidR="001F5B0A" w:rsidRPr="00EF36E7" w:rsidRDefault="001F5B0A" w:rsidP="00E5462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ผู้บังคับบัญชาเหนือขึ้นไปอีกชั้นหนึ่ง (ถ้ามี)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E54623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3C11A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</w:tc>
      </w:tr>
      <w:tr w:rsidR="0062278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62278A" w:rsidRPr="00EF36E7" w:rsidRDefault="0062278A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62278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62278A" w:rsidRPr="00EF36E7" w:rsidRDefault="0062278A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930FF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3930FF" w:rsidRPr="00EF36E7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30FF" w:rsidRPr="00EF36E7" w:rsidTr="001F5B0A">
        <w:tc>
          <w:tcPr>
            <w:tcW w:w="9464" w:type="dxa"/>
            <w:tcBorders>
              <w:top w:val="nil"/>
            </w:tcBorders>
          </w:tcPr>
          <w:p w:rsidR="003930FF" w:rsidRPr="00EF36E7" w:rsidRDefault="003930FF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</w:t>
            </w:r>
          </w:p>
          <w:p w:rsidR="003930FF" w:rsidRPr="00EF36E7" w:rsidRDefault="003930FF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</w:t>
            </w:r>
          </w:p>
          <w:p w:rsidR="003930FF" w:rsidRPr="00EF36E7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</w:t>
            </w:r>
          </w:p>
        </w:tc>
      </w:tr>
    </w:tbl>
    <w:p w:rsidR="00D25C89" w:rsidRPr="0040477A" w:rsidRDefault="00D25C89" w:rsidP="004C66D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D25C89" w:rsidRPr="0040477A" w:rsidSect="003930F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E3"/>
    <w:rsid w:val="000068AD"/>
    <w:rsid w:val="000129DE"/>
    <w:rsid w:val="00020F55"/>
    <w:rsid w:val="00090E9E"/>
    <w:rsid w:val="00115C8B"/>
    <w:rsid w:val="00124E1D"/>
    <w:rsid w:val="00167A62"/>
    <w:rsid w:val="00171D75"/>
    <w:rsid w:val="0017720F"/>
    <w:rsid w:val="00183AC0"/>
    <w:rsid w:val="001A778B"/>
    <w:rsid w:val="001B5BF3"/>
    <w:rsid w:val="001D65A1"/>
    <w:rsid w:val="001E7D2D"/>
    <w:rsid w:val="001F5B0A"/>
    <w:rsid w:val="0023168A"/>
    <w:rsid w:val="002406E7"/>
    <w:rsid w:val="00252E06"/>
    <w:rsid w:val="002769BC"/>
    <w:rsid w:val="00277E17"/>
    <w:rsid w:val="003037D8"/>
    <w:rsid w:val="003157A7"/>
    <w:rsid w:val="003636C8"/>
    <w:rsid w:val="0036772C"/>
    <w:rsid w:val="00370002"/>
    <w:rsid w:val="00370EDF"/>
    <w:rsid w:val="00381812"/>
    <w:rsid w:val="003829B8"/>
    <w:rsid w:val="003930FF"/>
    <w:rsid w:val="00397C2B"/>
    <w:rsid w:val="003B40B3"/>
    <w:rsid w:val="003F2B1E"/>
    <w:rsid w:val="0040477A"/>
    <w:rsid w:val="0041096E"/>
    <w:rsid w:val="00462840"/>
    <w:rsid w:val="00481CBB"/>
    <w:rsid w:val="004C66D5"/>
    <w:rsid w:val="004E24CD"/>
    <w:rsid w:val="00500FBF"/>
    <w:rsid w:val="00536E48"/>
    <w:rsid w:val="00540275"/>
    <w:rsid w:val="00557E90"/>
    <w:rsid w:val="005B203A"/>
    <w:rsid w:val="005D5CC9"/>
    <w:rsid w:val="005F1E2E"/>
    <w:rsid w:val="00607F4D"/>
    <w:rsid w:val="0062278A"/>
    <w:rsid w:val="007075A9"/>
    <w:rsid w:val="007524A4"/>
    <w:rsid w:val="007923DD"/>
    <w:rsid w:val="007A2A58"/>
    <w:rsid w:val="007F598E"/>
    <w:rsid w:val="008E1FB9"/>
    <w:rsid w:val="00945780"/>
    <w:rsid w:val="009768B2"/>
    <w:rsid w:val="009B2EF5"/>
    <w:rsid w:val="009C12A1"/>
    <w:rsid w:val="009E2DE3"/>
    <w:rsid w:val="00A06E05"/>
    <w:rsid w:val="00A30973"/>
    <w:rsid w:val="00A60329"/>
    <w:rsid w:val="00AE0B81"/>
    <w:rsid w:val="00B021E5"/>
    <w:rsid w:val="00B20DFB"/>
    <w:rsid w:val="00B420ED"/>
    <w:rsid w:val="00BA2BD0"/>
    <w:rsid w:val="00BB5518"/>
    <w:rsid w:val="00C1232D"/>
    <w:rsid w:val="00C242FE"/>
    <w:rsid w:val="00C44949"/>
    <w:rsid w:val="00CA0E40"/>
    <w:rsid w:val="00CC5A8F"/>
    <w:rsid w:val="00CE63BE"/>
    <w:rsid w:val="00D04AF6"/>
    <w:rsid w:val="00D20FBC"/>
    <w:rsid w:val="00D25C89"/>
    <w:rsid w:val="00D60B4F"/>
    <w:rsid w:val="00D6235C"/>
    <w:rsid w:val="00D63293"/>
    <w:rsid w:val="00D93B00"/>
    <w:rsid w:val="00DB5C70"/>
    <w:rsid w:val="00DC75CF"/>
    <w:rsid w:val="00E160D2"/>
    <w:rsid w:val="00E34B19"/>
    <w:rsid w:val="00E54623"/>
    <w:rsid w:val="00E714E0"/>
    <w:rsid w:val="00E8084B"/>
    <w:rsid w:val="00EF36E7"/>
    <w:rsid w:val="00F32482"/>
    <w:rsid w:val="00FC2DA1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C5FE"/>
  <w15:docId w15:val="{D4E9510D-9165-4E94-BFE8-57A4DB8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8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60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KungOff</dc:creator>
  <cp:lastModifiedBy>Windows User</cp:lastModifiedBy>
  <cp:revision>4</cp:revision>
  <cp:lastPrinted>2011-10-27T06:03:00Z</cp:lastPrinted>
  <dcterms:created xsi:type="dcterms:W3CDTF">2020-07-15T07:24:00Z</dcterms:created>
  <dcterms:modified xsi:type="dcterms:W3CDTF">2020-07-15T07:31:00Z</dcterms:modified>
</cp:coreProperties>
</file>