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DC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หลักเกณฑ์และวิธีการพิจารณาเลื่อนขั้นค่าจ้างลูกจ้างประจำ</w:t>
      </w:r>
    </w:p>
    <w:p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 (วันที่ ๑ เมษายน ๒๕๖๑)</w:t>
      </w:r>
    </w:p>
    <w:p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</w:p>
    <w:p w:rsidR="00EA44BA" w:rsidRDefault="00EA44BA" w:rsidP="00EA44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1DCB">
        <w:rPr>
          <w:rFonts w:ascii="TH SarabunPSK" w:hAnsi="TH SarabunPSK" w:cs="TH SarabunPSK"/>
          <w:b/>
          <w:bCs/>
          <w:sz w:val="52"/>
          <w:szCs w:val="52"/>
          <w:cs/>
        </w:rPr>
        <w:t>•</w:t>
      </w:r>
      <w:r w:rsidRPr="00311DC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311D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หลักเกณฑ์การพิจารณา</w:t>
      </w:r>
    </w:p>
    <w:p w:rsidR="00EA44BA" w:rsidRDefault="00EA44BA" w:rsidP="00EA44BA">
      <w:pPr>
        <w:pStyle w:val="ListParagraph"/>
        <w:numPr>
          <w:ilvl w:val="0"/>
          <w:numId w:val="4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การเลื่อนขั้นค่าจ้างลูกจ้างประจำ ๑ ขั้น และการจ่ายค่าตอบแทนพิเศษกรณีเต็มขั้นร้อยละ ๔                ทั้งนี้ให้อยู่ภายในโควตาร้อยละ ๑๕ ของจำนวนลูกจ้างประจำในคณะ/หน่วยงาน ที่มีคนครอง ณ วันที่ ๑ มีนาคม ๒๕๕๗ เฉพาะที่เป็นจำนวนเต็มเท่านั้น สำหรับเศษโควตาที่เหลือให้รวมไว้ส่วนกลาง</w:t>
      </w:r>
    </w:p>
    <w:p w:rsidR="00EA44BA" w:rsidRDefault="00EA44BA" w:rsidP="00527F9C">
      <w:pPr>
        <w:pStyle w:val="ListParagraph"/>
        <w:numPr>
          <w:ilvl w:val="0"/>
          <w:numId w:val="4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03438A">
        <w:rPr>
          <w:rFonts w:ascii="TH SarabunPSK" w:hAnsi="TH SarabunPSK" w:cs="TH SarabunPSK" w:hint="cs"/>
          <w:sz w:val="32"/>
          <w:szCs w:val="32"/>
          <w:cs/>
        </w:rPr>
        <w:t>การเลื่อน</w:t>
      </w:r>
      <w:r w:rsidR="0003438A" w:rsidRPr="0003438A">
        <w:rPr>
          <w:rFonts w:ascii="TH SarabunPSK" w:hAnsi="TH SarabunPSK" w:cs="TH SarabunPSK" w:hint="cs"/>
          <w:sz w:val="32"/>
          <w:szCs w:val="32"/>
          <w:cs/>
        </w:rPr>
        <w:t>ขั้นค่าจ้างลูกจ้างประจำให้พิจารณาจากผลการประเมินประสิทธิภาพและประสิทธิผลการปฏิบัติงานตามหลักเกณฑ์ที่กระทรวงการคลังกำหนด ดังนี้</w:t>
      </w:r>
    </w:p>
    <w:p w:rsidR="0003438A" w:rsidRPr="0003438A" w:rsidRDefault="0003438A" w:rsidP="0003438A">
      <w:pPr>
        <w:pStyle w:val="ListParagraph"/>
        <w:tabs>
          <w:tab w:val="left" w:pos="993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933" w:type="dxa"/>
        <w:tblLook w:val="04A0" w:firstRow="1" w:lastRow="0" w:firstColumn="1" w:lastColumn="0" w:noHBand="0" w:noVBand="1"/>
      </w:tblPr>
      <w:tblGrid>
        <w:gridCol w:w="2323"/>
        <w:gridCol w:w="2126"/>
        <w:gridCol w:w="2551"/>
      </w:tblGrid>
      <w:tr w:rsidR="00EA44BA" w:rsidTr="00AD2165">
        <w:tc>
          <w:tcPr>
            <w:tcW w:w="2323" w:type="dxa"/>
          </w:tcPr>
          <w:p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126" w:type="dxa"/>
          </w:tcPr>
          <w:p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(ร้อยละ)</w:t>
            </w:r>
          </w:p>
        </w:tc>
        <w:tc>
          <w:tcPr>
            <w:tcW w:w="2551" w:type="dxa"/>
          </w:tcPr>
          <w:p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การเลื่อนขั้นค่าจ้าง</w:t>
            </w:r>
          </w:p>
        </w:tc>
      </w:tr>
      <w:tr w:rsidR="00EA44BA" w:rsidTr="00AD2165">
        <w:tc>
          <w:tcPr>
            <w:tcW w:w="2323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2126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๑๐๐</w:t>
            </w:r>
          </w:p>
        </w:tc>
        <w:tc>
          <w:tcPr>
            <w:tcW w:w="2551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ขั้น</w:t>
            </w:r>
          </w:p>
        </w:tc>
      </w:tr>
      <w:tr w:rsidR="00EA44BA" w:rsidTr="00AD2165">
        <w:tc>
          <w:tcPr>
            <w:tcW w:w="2323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เป็นที่ยอมรับได้</w:t>
            </w:r>
          </w:p>
        </w:tc>
        <w:tc>
          <w:tcPr>
            <w:tcW w:w="2126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</w:t>
            </w:r>
          </w:p>
        </w:tc>
        <w:tc>
          <w:tcPr>
            <w:tcW w:w="2551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๐.๕ ขั้น</w:t>
            </w:r>
          </w:p>
        </w:tc>
      </w:tr>
      <w:tr w:rsidR="00EA44BA" w:rsidTr="00AD2165">
        <w:tc>
          <w:tcPr>
            <w:tcW w:w="2323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2126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๖๐</w:t>
            </w:r>
          </w:p>
        </w:tc>
        <w:tc>
          <w:tcPr>
            <w:tcW w:w="2551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ไม่ได้รับการเลื่อนขั้นค่าจ้าง</w:t>
            </w:r>
          </w:p>
        </w:tc>
      </w:tr>
    </w:tbl>
    <w:p w:rsidR="00EA44BA" w:rsidRPr="009859A2" w:rsidRDefault="00EA44BA" w:rsidP="00EA44BA">
      <w:pPr>
        <w:pStyle w:val="ListParagraph"/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p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ดีเด่น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 หรือ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คุณลักษณะการปฏิบัติงานสูงกว่ามาตรฐาน</w:t>
      </w:r>
    </w:p>
    <w:p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หรือดีเด่น</w:t>
      </w:r>
    </w:p>
    <w:p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เป็นที่ยอมรับได้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 หรือคุณลักษณะการปฏิบัติงานได้ตามมาตรฐาน</w:t>
      </w:r>
    </w:p>
    <w:p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หรือยอมรับได้</w:t>
      </w:r>
    </w:p>
    <w:p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หรือคุณลักษณะการปฏิบัติงาน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ต่ำกว่ามาตรฐาน</w:t>
      </w:r>
    </w:p>
    <w:p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หรือมีข้อบกพร่องอยู่เสมอ</w:t>
      </w:r>
    </w:p>
    <w:p w:rsidR="00EA44BA" w:rsidRDefault="00EA44BA" w:rsidP="00EA44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52"/>
          <w:szCs w:val="52"/>
          <w:cs/>
        </w:rPr>
        <w:t>•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p w:rsidR="00EA44BA" w:rsidRPr="008F6FCD" w:rsidRDefault="00EA44BA" w:rsidP="00EA44BA">
      <w:pPr>
        <w:pStyle w:val="ListParagraph"/>
        <w:numPr>
          <w:ilvl w:val="0"/>
          <w:numId w:val="2"/>
        </w:numPr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คณะ/หน่วยงาน พิจารณาเลื่อนขั้นค่าจ้างลูกจ้างประจำตามผลการประเมินฯ และกรอกรายละเอียด</w:t>
      </w:r>
      <w:r w:rsidR="000343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การพิจารณาเลื่</w:t>
      </w:r>
      <w:r w:rsidR="0003438A">
        <w:rPr>
          <w:rFonts w:ascii="TH SarabunPSK" w:hAnsi="TH SarabunPSK" w:cs="TH SarabunPSK" w:hint="cs"/>
          <w:sz w:val="32"/>
          <w:szCs w:val="32"/>
          <w:cs/>
        </w:rPr>
        <w:t>อนขั้นของลูกจ้างประจำ ครั้งที่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351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ตามแบบฟอร์ม ส่งกลับไปยังกองการบริหารงานบุคคล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FCD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 ๓๑ กรกฎาคม ๒๕๖๐</w:t>
      </w:r>
    </w:p>
    <w:p w:rsidR="00EA44BA" w:rsidRDefault="00EA44BA" w:rsidP="00EA44BA">
      <w:pPr>
        <w:pStyle w:val="ListParagraph"/>
        <w:numPr>
          <w:ilvl w:val="0"/>
          <w:numId w:val="2"/>
        </w:numPr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Download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แบบฟอร์มได้ที่ </w:t>
      </w:r>
      <w:hyperlink r:id="rId5" w:history="1"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http://www.personnel.nu.ac.th/</w:t>
        </w:r>
      </w:hyperlink>
    </w:p>
    <w:p w:rsidR="00EA44BA" w:rsidRDefault="00EA44BA" w:rsidP="00EA44B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44BA" w:rsidRDefault="00EA44BA" w:rsidP="00EA44BA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Call </w:t>
      </w:r>
      <w:proofErr w:type="gramStart"/>
      <w:r>
        <w:rPr>
          <w:rFonts w:ascii="TH SarabunPSK" w:hAnsi="TH SarabunPSK" w:cs="TH SarabunPSK"/>
          <w:sz w:val="32"/>
          <w:szCs w:val="32"/>
        </w:rPr>
        <w:t>Center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 โทร. ๑๑๗๕</w:t>
      </w:r>
    </w:p>
    <w:p w:rsidR="00E7322F" w:rsidRPr="00D35287" w:rsidRDefault="00D35287" w:rsidP="00D35287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D35287">
        <w:rPr>
          <w:rFonts w:ascii="TH SarabunPSK" w:hAnsi="TH SarabunPSK" w:cs="TH SarabunPSK"/>
          <w:sz w:val="32"/>
          <w:szCs w:val="32"/>
          <w:cs/>
        </w:rPr>
        <w:t>นางสาวสุภาพร  บุญวังแร่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</w:p>
    <w:p w:rsidR="00A52CB8" w:rsidRDefault="00A52CB8"/>
    <w:p w:rsidR="00A52CB8" w:rsidRDefault="00A52CB8"/>
    <w:p w:rsidR="00A52CB8" w:rsidRPr="00D35287" w:rsidRDefault="00A52CB8"/>
    <w:p w:rsidR="00A52CB8" w:rsidRDefault="00A52CB8"/>
    <w:p w:rsidR="00A52CB8" w:rsidRDefault="00A52CB8"/>
    <w:p w:rsidR="00A52CB8" w:rsidRPr="00A52CB8" w:rsidRDefault="00A52CB8" w:rsidP="00A52CB8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52CB8">
        <w:rPr>
          <w:rFonts w:ascii="TH SarabunPSK" w:eastAsia="Times New Roman" w:hAnsi="TH SarabunPSK" w:cs="TH SarabunPSK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E62B2D" wp14:editId="6F134FC3">
                <wp:simplePos x="0" y="0"/>
                <wp:positionH relativeFrom="column">
                  <wp:posOffset>-142875</wp:posOffset>
                </wp:positionH>
                <wp:positionV relativeFrom="paragraph">
                  <wp:posOffset>-24765</wp:posOffset>
                </wp:positionV>
                <wp:extent cx="678815" cy="676275"/>
                <wp:effectExtent l="0" t="0" r="6985" b="9525"/>
                <wp:wrapNone/>
                <wp:docPr id="43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B8" w:rsidRDefault="00A52CB8" w:rsidP="00A52CB8">
                            <w:r>
                              <w:rPr>
                                <w:rFonts w:ascii="Angsana New" w:hAnsi="Angsana New"/>
                                <w:noProof/>
                              </w:rPr>
                              <w:drawing>
                                <wp:inline distT="0" distB="0" distL="0" distR="0" wp14:anchorId="0AA321E1" wp14:editId="2F576CC9">
                                  <wp:extent cx="477000" cy="5400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62B2D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-11.25pt;margin-top:-1.95pt;width:53.45pt;height:5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" o:allowincell="f" stroked="f">
                <v:textbox>
                  <w:txbxContent>
                    <w:p w:rsidR="00A52CB8" w:rsidRDefault="00A52CB8" w:rsidP="00A52CB8">
                      <w:r>
                        <w:rPr>
                          <w:rFonts w:ascii="Angsana New" w:hAnsi="Angsana New"/>
                          <w:noProof/>
                        </w:rPr>
                        <w:drawing>
                          <wp:inline distT="0" distB="0" distL="0" distR="0" wp14:anchorId="0AA321E1" wp14:editId="2F576CC9">
                            <wp:extent cx="477000" cy="5400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2CB8" w:rsidRPr="00A52CB8" w:rsidRDefault="00A52CB8" w:rsidP="00A52CB8">
      <w:pPr>
        <w:keepNext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50"/>
          <w:szCs w:val="50"/>
          <w:cs/>
        </w:rPr>
      </w:pPr>
      <w:r w:rsidRPr="00A52CB8">
        <w:rPr>
          <w:rFonts w:ascii="TH SarabunPSK" w:eastAsia="Times New Roman" w:hAnsi="TH SarabunPSK" w:cs="TH SarabunPSK"/>
          <w:b/>
          <w:bCs/>
          <w:sz w:val="50"/>
          <w:szCs w:val="50"/>
          <w:cs/>
        </w:rPr>
        <w:t>บันทึกข้อความ</w:t>
      </w:r>
    </w:p>
    <w:p w:rsidR="00A52CB8" w:rsidRPr="00A52CB8" w:rsidRDefault="00A52CB8" w:rsidP="00A52CB8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 w:rsidRPr="00A52CB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7D3B1" wp14:editId="22B0FDDA">
                <wp:simplePos x="0" y="0"/>
                <wp:positionH relativeFrom="column">
                  <wp:posOffset>752475</wp:posOffset>
                </wp:positionH>
                <wp:positionV relativeFrom="paragraph">
                  <wp:posOffset>196850</wp:posOffset>
                </wp:positionV>
                <wp:extent cx="5029200" cy="19050"/>
                <wp:effectExtent l="0" t="0" r="19050" b="19050"/>
                <wp:wrapNone/>
                <wp:docPr id="433" name="Straight Arrow Connector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DCC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3" o:spid="_x0000_s1026" type="#_x0000_t32" style="position:absolute;margin-left:59.25pt;margin-top:15.5pt;width:396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">
                <v:stroke dashstyle="1 1"/>
              </v:shape>
            </w:pict>
          </mc:Fallback>
        </mc:AlternateContent>
      </w:r>
      <w:r w:rsidRPr="00A52CB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ส่วนราชการ</w:t>
      </w:r>
      <w:r w:rsidRPr="00A52C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52CB8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</w:t>
      </w:r>
      <w:r w:rsidRPr="00A52C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52CB8">
        <w:rPr>
          <w:rFonts w:ascii="TH SarabunPSK" w:eastAsia="Times New Roman" w:hAnsi="TH SarabunPSK" w:cs="TH SarabunPSK"/>
          <w:sz w:val="32"/>
          <w:szCs w:val="32"/>
          <w:cs/>
        </w:rPr>
        <w:t>กองการบริหารงานบุคคล</w:t>
      </w:r>
      <w:r w:rsidRPr="00A52C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52CB8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A52CB8">
        <w:rPr>
          <w:rFonts w:ascii="TH SarabunPSK" w:eastAsia="Times New Roman" w:hAnsi="TH SarabunPSK" w:cs="TH SarabunPSK" w:hint="cs"/>
          <w:sz w:val="32"/>
          <w:szCs w:val="32"/>
          <w:cs/>
        </w:rPr>
        <w:t>บริหารงานบุคคล</w:t>
      </w:r>
      <w:r w:rsidRPr="00A52CB8">
        <w:rPr>
          <w:rFonts w:ascii="TH SarabunPSK" w:eastAsia="Times New Roman" w:hAnsi="TH SarabunPSK" w:cs="TH SarabunPSK"/>
          <w:sz w:val="32"/>
          <w:szCs w:val="32"/>
          <w:cs/>
        </w:rPr>
        <w:t xml:space="preserve"> โทร.</w:t>
      </w:r>
      <w:r w:rsidRPr="00A52C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๑๑๗๕</w:t>
      </w:r>
    </w:p>
    <w:p w:rsidR="00A52CB8" w:rsidRPr="00A52CB8" w:rsidRDefault="00A52CB8" w:rsidP="00A52CB8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 w:rsidRPr="00A52CB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751C8" wp14:editId="62D971B2">
                <wp:simplePos x="0" y="0"/>
                <wp:positionH relativeFrom="column">
                  <wp:posOffset>85725</wp:posOffset>
                </wp:positionH>
                <wp:positionV relativeFrom="paragraph">
                  <wp:posOffset>201930</wp:posOffset>
                </wp:positionV>
                <wp:extent cx="5695950" cy="9525"/>
                <wp:effectExtent l="0" t="0" r="19050" b="28575"/>
                <wp:wrapNone/>
                <wp:docPr id="434" name="Straight Arrow Connector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8A34C" id="Straight Arrow Connector 434" o:spid="_x0000_s1026" type="#_x0000_t32" style="position:absolute;margin-left:6.75pt;margin-top:15.9pt;width:448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">
                <v:stroke dashstyle="1 1"/>
              </v:shape>
            </w:pict>
          </mc:Fallback>
        </mc:AlternateContent>
      </w:r>
      <w:r w:rsidRPr="00A52CB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ที่ </w:t>
      </w:r>
      <w:r w:rsidRPr="00A52C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A52CB8">
        <w:rPr>
          <w:rFonts w:ascii="TH SarabunPSK" w:eastAsia="Times New Roman" w:hAnsi="TH SarabunPSK" w:cs="TH SarabunPSK"/>
          <w:sz w:val="32"/>
          <w:szCs w:val="32"/>
          <w:cs/>
        </w:rPr>
        <w:t xml:space="preserve">ศธ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๐๕๒๗.๐๑.๒๗(๒)/</w:t>
      </w:r>
      <w:r w:rsidRPr="00A52C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A52CB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52CB8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A52CB8">
        <w:rPr>
          <w:rFonts w:ascii="TH SarabunPSK" w:eastAsia="Times New Roman" w:hAnsi="TH SarabunPSK" w:cs="TH SarabunPSK"/>
          <w:sz w:val="36"/>
          <w:szCs w:val="36"/>
          <w:cs/>
        </w:rPr>
        <w:t>วันที</w:t>
      </w:r>
      <w:r w:rsidRPr="00A52CB8">
        <w:rPr>
          <w:rFonts w:ascii="TH SarabunPSK" w:eastAsia="Times New Roman" w:hAnsi="TH SarabunPSK" w:cs="TH SarabunPSK" w:hint="cs"/>
          <w:sz w:val="36"/>
          <w:szCs w:val="36"/>
          <w:cs/>
        </w:rPr>
        <w:t>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กุมภาพันธ์  ๒๕๖๑</w:t>
      </w:r>
    </w:p>
    <w:p w:rsidR="00A52CB8" w:rsidRPr="00A52CB8" w:rsidRDefault="00A52CB8" w:rsidP="00A52CB8">
      <w:pPr>
        <w:spacing w:after="0" w:line="240" w:lineRule="auto"/>
        <w:ind w:left="567" w:hanging="567"/>
        <w:rPr>
          <w:rFonts w:ascii="TH SarabunPSK" w:eastAsia="Times New Roman" w:hAnsi="TH SarabunPSK" w:cs="TH SarabunPSK"/>
          <w:sz w:val="32"/>
          <w:szCs w:val="32"/>
        </w:rPr>
      </w:pPr>
      <w:r w:rsidRPr="00A52CB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402D3" wp14:editId="2FDD37D0">
                <wp:simplePos x="0" y="0"/>
                <wp:positionH relativeFrom="column">
                  <wp:posOffset>285750</wp:posOffset>
                </wp:positionH>
                <wp:positionV relativeFrom="paragraph">
                  <wp:posOffset>207010</wp:posOffset>
                </wp:positionV>
                <wp:extent cx="5495925" cy="0"/>
                <wp:effectExtent l="9525" t="6985" r="9525" b="12065"/>
                <wp:wrapNone/>
                <wp:docPr id="436" name="Straight Arrow Connector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1CAC" id="Straight Arrow Connector 436" o:spid="_x0000_s1026" type="#_x0000_t32" style="position:absolute;margin-left:22.5pt;margin-top:16.3pt;width:43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">
                <v:stroke dashstyle="1 1"/>
              </v:shape>
            </w:pict>
          </mc:Fallback>
        </mc:AlternateContent>
      </w:r>
      <w:r w:rsidRPr="00A52CB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เรื่อง</w:t>
      </w:r>
      <w:r w:rsidRPr="00A52C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การพิจารณา</w:t>
      </w:r>
      <w:r w:rsidR="00B27050">
        <w:rPr>
          <w:rFonts w:ascii="TH SarabunPSK" w:eastAsia="Times New Roman" w:hAnsi="TH SarabunPSK" w:cs="TH SarabunPSK" w:hint="cs"/>
          <w:sz w:val="32"/>
          <w:szCs w:val="32"/>
          <w:cs/>
        </w:rPr>
        <w:t>เลื่อนขั้นค่าจ้างลูกจ้างประจำ ครั้งที่ ๑ (๑ เมษายน ๒๕๖๑)</w:t>
      </w:r>
      <w:r w:rsidRPr="00A52C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52CB8" w:rsidRPr="000931D7" w:rsidRDefault="00A52CB8" w:rsidP="00A52CB8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A52CB8" w:rsidRPr="00B27050" w:rsidRDefault="00B27050" w:rsidP="00A52CB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70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     คณบดี ผู้อำนวยการ คณะ/วิทยาลัย/สถาบัน/สำนัก/สถาน และผู้อำนวยการกอง</w:t>
      </w:r>
    </w:p>
    <w:p w:rsidR="00B27050" w:rsidRPr="00A52CB8" w:rsidRDefault="00B27050" w:rsidP="00A52CB8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A52CB8" w:rsidRPr="004562CD" w:rsidRDefault="00A52CB8" w:rsidP="00B2705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52C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52C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27050" w:rsidRPr="004562CD">
        <w:rPr>
          <w:rFonts w:ascii="TH SarabunPSK" w:eastAsia="Times New Roman" w:hAnsi="TH SarabunPSK" w:cs="TH SarabunPSK" w:hint="cs"/>
          <w:sz w:val="32"/>
          <w:szCs w:val="32"/>
          <w:cs/>
        </w:rPr>
        <w:t>ด้วยในวันที่ ๑ เมษายน ๒๕๖๑ จะต้องดำเนินการเลื่อนขั้นค่าจ้างลูกจ้างประจำ ครั้งที่ ๑ เพื่อให้ทันกับการเบิกจ่ายพร้อมกันในสิ้นเดือน เมษายน ๒๕๖๑ นั้น ในการนี้ เพื่อให้ก</w:t>
      </w:r>
      <w:r w:rsidR="004562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ารเลื่อนขั้นค่าจ้างลูกจ้างประจำ </w:t>
      </w:r>
      <w:r w:rsidR="00B27050" w:rsidRPr="004562CD"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 ๑ (๑ เมษายน ๒๕๖๑) เป็นไปด้วยความเรียบร้อย กองการบริหารงานบุคคล จึงใคร่ขอแจ้งหลักเกณฑ์ วิธีการ และเงื่อนไขการเลื่อนขั้นค่าจ้างลูกจ้างประจำ</w:t>
      </w:r>
      <w:r w:rsidR="004562CD" w:rsidRPr="004562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เพื่อให้คณะ/หน่วยงาน ดำเนินการ </w:t>
      </w:r>
      <w:r w:rsidR="004562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="00B27050" w:rsidRPr="004562CD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สามารถดาวน์โหลดเอกสารต่างๆ ได้</w:t>
      </w:r>
      <w:r w:rsidR="00B27050" w:rsidRPr="004562C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hyperlink w:history="1">
        <w:r w:rsidR="0017395D" w:rsidRPr="004562CD">
          <w:rPr>
            <w:rStyle w:val="Hyperlink"/>
            <w:rFonts w:ascii="TH SarabunPSK" w:eastAsia="Times New Roman" w:hAnsi="TH SarabunPSK" w:cs="TH SarabunPSK"/>
            <w:b/>
            <w:bCs/>
            <w:color w:val="000000" w:themeColor="text1"/>
            <w:sz w:val="32"/>
            <w:szCs w:val="32"/>
          </w:rPr>
          <w:t xml:space="preserve">http://www.personnel.nu.ac.th </w:t>
        </w:r>
        <w:r w:rsidR="0017395D" w:rsidRPr="004562CD">
          <w:rPr>
            <w:rStyle w:val="Hyperlink"/>
            <w:rFonts w:ascii="TH SarabunPSK" w:eastAsia="Times New Roman" w:hAnsi="TH SarabunPSK" w:cs="TH SarabunPSK" w:hint="cs"/>
            <w:color w:val="000000" w:themeColor="text1"/>
            <w:sz w:val="32"/>
            <w:szCs w:val="32"/>
            <w:u w:val="none"/>
            <w: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หรือ</w:t>
        </w:r>
      </w:hyperlink>
      <w:r w:rsidR="000931D7" w:rsidRPr="004562CD">
        <w:rPr>
          <w:rFonts w:ascii="TH SarabunPSK" w:eastAsia="Times New Roman" w:hAnsi="TH SarabunPSK" w:cs="TH SarabunPSK" w:hint="cs"/>
          <w:sz w:val="32"/>
          <w:szCs w:val="32"/>
          <w:cs/>
        </w:rPr>
        <w:t>ติดต่อสอบถามรายละเอียดเพิ่มเติมได้ที่กองการบริหารงานบุคคล โทร. ๑๑๗๕</w:t>
      </w:r>
    </w:p>
    <w:p w:rsidR="000931D7" w:rsidRPr="00A52CB8" w:rsidRDefault="000931D7" w:rsidP="00B2705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  <w:cs/>
        </w:rPr>
      </w:pPr>
    </w:p>
    <w:p w:rsidR="00A52CB8" w:rsidRPr="004562CD" w:rsidRDefault="00A52CB8" w:rsidP="000931D7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52C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52C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931D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931D7" w:rsidRPr="004562CD">
        <w:rPr>
          <w:rFonts w:ascii="TH SarabunPSK" w:hAnsi="TH SarabunPSK" w:cs="TH SarabunPSK"/>
          <w:spacing w:val="-6"/>
          <w:sz w:val="32"/>
          <w:szCs w:val="32"/>
          <w:cs/>
        </w:rPr>
        <w:t>จึงเรียนมาเพื่อ</w:t>
      </w:r>
      <w:r w:rsidR="0092621B" w:rsidRPr="004562CD">
        <w:rPr>
          <w:rFonts w:ascii="TH SarabunPSK" w:hAnsi="TH SarabunPSK" w:cs="TH SarabunPSK" w:hint="cs"/>
          <w:spacing w:val="-6"/>
          <w:sz w:val="32"/>
          <w:szCs w:val="32"/>
          <w:cs/>
        </w:rPr>
        <w:t>โปรดพิจารณา และดำเนินการต่อไป จะขอบพระคุณยิ่ง ทั้งนี้ ให้ส่งผลการพิจารณาถึง</w:t>
      </w:r>
      <w:r w:rsidR="00D35287" w:rsidRPr="004562C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อธิการบดี (ผ่านผู้อำนวยการกองการบริหารงานบุคคล) </w:t>
      </w:r>
      <w:r w:rsidR="00D35287" w:rsidRPr="004562C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ภายในวันที่ ๒ มีนาคม ๒๕๖๑</w:t>
      </w:r>
      <w:r w:rsidR="00D35287" w:rsidRPr="004562C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เพื่อกองการบริหาร</w:t>
      </w:r>
      <w:r w:rsidR="004562C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="00D35287" w:rsidRPr="004562CD">
        <w:rPr>
          <w:rFonts w:ascii="TH SarabunPSK" w:hAnsi="TH SarabunPSK" w:cs="TH SarabunPSK" w:hint="cs"/>
          <w:spacing w:val="-6"/>
          <w:sz w:val="32"/>
          <w:szCs w:val="32"/>
          <w:cs/>
        </w:rPr>
        <w:t>งานบุคคลจะได้ดำเนินการในส่วนที่เกี่ยวข้องต่อไป</w:t>
      </w:r>
    </w:p>
    <w:p w:rsidR="00D35287" w:rsidRDefault="00D35287" w:rsidP="000931D7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35287" w:rsidRDefault="00D35287" w:rsidP="00D35287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(นายอารมย์  จีนน้อย)</w:t>
      </w:r>
    </w:p>
    <w:p w:rsidR="00D35287" w:rsidRPr="000931D7" w:rsidRDefault="00D35287" w:rsidP="00D35287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ผู้อำนวยการกองการบริหารงานบุคคล</w:t>
      </w:r>
    </w:p>
    <w:p w:rsidR="00A52CB8" w:rsidRDefault="00A52CB8"/>
    <w:p w:rsidR="00A52CB8" w:rsidRDefault="00A52CB8"/>
    <w:p w:rsidR="00A52CB8" w:rsidRDefault="00A52CB8"/>
    <w:p w:rsidR="001E03FD" w:rsidRPr="00A52CB8" w:rsidRDefault="001E03FD"/>
    <w:sectPr w:rsidR="001E03FD" w:rsidRPr="00A52CB8" w:rsidSect="00EA44BA">
      <w:pgSz w:w="11906" w:h="16838"/>
      <w:pgMar w:top="284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573"/>
    <w:multiLevelType w:val="hybridMultilevel"/>
    <w:tmpl w:val="645A53BC"/>
    <w:lvl w:ilvl="0" w:tplc="9F9C98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7782"/>
    <w:multiLevelType w:val="hybridMultilevel"/>
    <w:tmpl w:val="E7567FC6"/>
    <w:lvl w:ilvl="0" w:tplc="598824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E3E74"/>
    <w:multiLevelType w:val="hybridMultilevel"/>
    <w:tmpl w:val="8ACAD8E2"/>
    <w:lvl w:ilvl="0" w:tplc="A02E77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232C2"/>
    <w:multiLevelType w:val="hybridMultilevel"/>
    <w:tmpl w:val="1B3C182E"/>
    <w:lvl w:ilvl="0" w:tplc="C76291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BA"/>
    <w:rsid w:val="00002C24"/>
    <w:rsid w:val="00005804"/>
    <w:rsid w:val="00013F1F"/>
    <w:rsid w:val="0001668D"/>
    <w:rsid w:val="000235A6"/>
    <w:rsid w:val="00025A02"/>
    <w:rsid w:val="00027455"/>
    <w:rsid w:val="00027687"/>
    <w:rsid w:val="0003438A"/>
    <w:rsid w:val="000570A5"/>
    <w:rsid w:val="0006484C"/>
    <w:rsid w:val="00066099"/>
    <w:rsid w:val="000674D9"/>
    <w:rsid w:val="00070FAF"/>
    <w:rsid w:val="0007782B"/>
    <w:rsid w:val="000931D7"/>
    <w:rsid w:val="0009364D"/>
    <w:rsid w:val="00095111"/>
    <w:rsid w:val="00097B78"/>
    <w:rsid w:val="000A79AA"/>
    <w:rsid w:val="000B320A"/>
    <w:rsid w:val="000B4CF3"/>
    <w:rsid w:val="000B6942"/>
    <w:rsid w:val="000C2387"/>
    <w:rsid w:val="000D4E66"/>
    <w:rsid w:val="000E1903"/>
    <w:rsid w:val="001024B0"/>
    <w:rsid w:val="00104FFA"/>
    <w:rsid w:val="001059FC"/>
    <w:rsid w:val="00110FA0"/>
    <w:rsid w:val="00113D39"/>
    <w:rsid w:val="00116C90"/>
    <w:rsid w:val="001225AE"/>
    <w:rsid w:val="00131CA4"/>
    <w:rsid w:val="00134460"/>
    <w:rsid w:val="0013698D"/>
    <w:rsid w:val="00136FD8"/>
    <w:rsid w:val="001431A9"/>
    <w:rsid w:val="00145168"/>
    <w:rsid w:val="00146400"/>
    <w:rsid w:val="00153662"/>
    <w:rsid w:val="00156097"/>
    <w:rsid w:val="0016566C"/>
    <w:rsid w:val="00165FE5"/>
    <w:rsid w:val="00172016"/>
    <w:rsid w:val="0017395D"/>
    <w:rsid w:val="00173E34"/>
    <w:rsid w:val="001757FE"/>
    <w:rsid w:val="00176201"/>
    <w:rsid w:val="001860F7"/>
    <w:rsid w:val="00193125"/>
    <w:rsid w:val="001B3136"/>
    <w:rsid w:val="001B6BA2"/>
    <w:rsid w:val="001E0108"/>
    <w:rsid w:val="001E03FD"/>
    <w:rsid w:val="001F128A"/>
    <w:rsid w:val="001F13C5"/>
    <w:rsid w:val="001F6A73"/>
    <w:rsid w:val="00201836"/>
    <w:rsid w:val="00201BAA"/>
    <w:rsid w:val="00203440"/>
    <w:rsid w:val="00204D8B"/>
    <w:rsid w:val="002135BB"/>
    <w:rsid w:val="00213880"/>
    <w:rsid w:val="0021757E"/>
    <w:rsid w:val="002207D7"/>
    <w:rsid w:val="00224B65"/>
    <w:rsid w:val="00233C9E"/>
    <w:rsid w:val="002350BB"/>
    <w:rsid w:val="002468D6"/>
    <w:rsid w:val="00251D76"/>
    <w:rsid w:val="00264272"/>
    <w:rsid w:val="00270E57"/>
    <w:rsid w:val="002B0EAA"/>
    <w:rsid w:val="002B3473"/>
    <w:rsid w:val="002B579B"/>
    <w:rsid w:val="002C1B99"/>
    <w:rsid w:val="002C5918"/>
    <w:rsid w:val="002C5F52"/>
    <w:rsid w:val="002D30B7"/>
    <w:rsid w:val="002D5D51"/>
    <w:rsid w:val="002E0287"/>
    <w:rsid w:val="002E5D5E"/>
    <w:rsid w:val="002E72C2"/>
    <w:rsid w:val="002E7312"/>
    <w:rsid w:val="0030257D"/>
    <w:rsid w:val="0031510B"/>
    <w:rsid w:val="00315846"/>
    <w:rsid w:val="00320ED7"/>
    <w:rsid w:val="00335594"/>
    <w:rsid w:val="00335ABE"/>
    <w:rsid w:val="00340260"/>
    <w:rsid w:val="00343019"/>
    <w:rsid w:val="00344BCA"/>
    <w:rsid w:val="00346F9E"/>
    <w:rsid w:val="003568E2"/>
    <w:rsid w:val="003671A4"/>
    <w:rsid w:val="00373ABF"/>
    <w:rsid w:val="00377C11"/>
    <w:rsid w:val="003828D8"/>
    <w:rsid w:val="003859B8"/>
    <w:rsid w:val="0039091D"/>
    <w:rsid w:val="00393C78"/>
    <w:rsid w:val="0039610C"/>
    <w:rsid w:val="003A20FC"/>
    <w:rsid w:val="003A52AE"/>
    <w:rsid w:val="003B23A7"/>
    <w:rsid w:val="003B29D1"/>
    <w:rsid w:val="003C7724"/>
    <w:rsid w:val="003D7F8F"/>
    <w:rsid w:val="003E15FC"/>
    <w:rsid w:val="003E6567"/>
    <w:rsid w:val="00400B33"/>
    <w:rsid w:val="004072B7"/>
    <w:rsid w:val="00414A7D"/>
    <w:rsid w:val="0043017B"/>
    <w:rsid w:val="00430798"/>
    <w:rsid w:val="00445013"/>
    <w:rsid w:val="00445032"/>
    <w:rsid w:val="004562CD"/>
    <w:rsid w:val="00465BEC"/>
    <w:rsid w:val="00470C01"/>
    <w:rsid w:val="004767AF"/>
    <w:rsid w:val="00477F13"/>
    <w:rsid w:val="00490DAE"/>
    <w:rsid w:val="004A0391"/>
    <w:rsid w:val="004A66FF"/>
    <w:rsid w:val="004B4BD2"/>
    <w:rsid w:val="004C3889"/>
    <w:rsid w:val="004C7A35"/>
    <w:rsid w:val="004D11B0"/>
    <w:rsid w:val="004D52DE"/>
    <w:rsid w:val="004F684D"/>
    <w:rsid w:val="00503673"/>
    <w:rsid w:val="005206E2"/>
    <w:rsid w:val="00534280"/>
    <w:rsid w:val="0053721A"/>
    <w:rsid w:val="00552915"/>
    <w:rsid w:val="00560C55"/>
    <w:rsid w:val="00564545"/>
    <w:rsid w:val="00571359"/>
    <w:rsid w:val="005734B6"/>
    <w:rsid w:val="005747D3"/>
    <w:rsid w:val="005777C7"/>
    <w:rsid w:val="005823C0"/>
    <w:rsid w:val="005851CA"/>
    <w:rsid w:val="00592C27"/>
    <w:rsid w:val="00595263"/>
    <w:rsid w:val="005A4411"/>
    <w:rsid w:val="005A4F4B"/>
    <w:rsid w:val="005A65D4"/>
    <w:rsid w:val="005B60AD"/>
    <w:rsid w:val="005C1D28"/>
    <w:rsid w:val="005D0FFB"/>
    <w:rsid w:val="005D33D7"/>
    <w:rsid w:val="005E0F7C"/>
    <w:rsid w:val="005F011A"/>
    <w:rsid w:val="00600C46"/>
    <w:rsid w:val="00606193"/>
    <w:rsid w:val="006068D4"/>
    <w:rsid w:val="00616DC3"/>
    <w:rsid w:val="00625FBE"/>
    <w:rsid w:val="006261D1"/>
    <w:rsid w:val="00631017"/>
    <w:rsid w:val="0064001E"/>
    <w:rsid w:val="006465A3"/>
    <w:rsid w:val="00671188"/>
    <w:rsid w:val="00680226"/>
    <w:rsid w:val="0068039F"/>
    <w:rsid w:val="00685EED"/>
    <w:rsid w:val="006864DC"/>
    <w:rsid w:val="00696698"/>
    <w:rsid w:val="006A1143"/>
    <w:rsid w:val="006A4EA1"/>
    <w:rsid w:val="006C79A1"/>
    <w:rsid w:val="006D0255"/>
    <w:rsid w:val="006D1ACD"/>
    <w:rsid w:val="006D7B04"/>
    <w:rsid w:val="006E2688"/>
    <w:rsid w:val="007008E1"/>
    <w:rsid w:val="007070AA"/>
    <w:rsid w:val="00716260"/>
    <w:rsid w:val="00720DCE"/>
    <w:rsid w:val="00723933"/>
    <w:rsid w:val="007267ED"/>
    <w:rsid w:val="007278AC"/>
    <w:rsid w:val="0073095E"/>
    <w:rsid w:val="007453C2"/>
    <w:rsid w:val="00750288"/>
    <w:rsid w:val="00755917"/>
    <w:rsid w:val="0076004C"/>
    <w:rsid w:val="0076722F"/>
    <w:rsid w:val="00773B51"/>
    <w:rsid w:val="0077765E"/>
    <w:rsid w:val="0078212D"/>
    <w:rsid w:val="007858DD"/>
    <w:rsid w:val="0079076C"/>
    <w:rsid w:val="007A2F4A"/>
    <w:rsid w:val="007A33F8"/>
    <w:rsid w:val="007A3F1C"/>
    <w:rsid w:val="007B0220"/>
    <w:rsid w:val="007B6FB6"/>
    <w:rsid w:val="007C0388"/>
    <w:rsid w:val="007C14DA"/>
    <w:rsid w:val="007D0B8C"/>
    <w:rsid w:val="007D3B02"/>
    <w:rsid w:val="007D5238"/>
    <w:rsid w:val="007E15EC"/>
    <w:rsid w:val="007F0162"/>
    <w:rsid w:val="007F122B"/>
    <w:rsid w:val="007F5A2A"/>
    <w:rsid w:val="007F62C1"/>
    <w:rsid w:val="00806D4D"/>
    <w:rsid w:val="00811E80"/>
    <w:rsid w:val="00816BBE"/>
    <w:rsid w:val="0082508C"/>
    <w:rsid w:val="00826C08"/>
    <w:rsid w:val="00830D05"/>
    <w:rsid w:val="008362E8"/>
    <w:rsid w:val="00844B13"/>
    <w:rsid w:val="00854637"/>
    <w:rsid w:val="00855077"/>
    <w:rsid w:val="008554E4"/>
    <w:rsid w:val="00855F2D"/>
    <w:rsid w:val="0086429A"/>
    <w:rsid w:val="008717ED"/>
    <w:rsid w:val="00874D8C"/>
    <w:rsid w:val="00877D3F"/>
    <w:rsid w:val="00882187"/>
    <w:rsid w:val="008952A9"/>
    <w:rsid w:val="008A1C9C"/>
    <w:rsid w:val="008B1F4E"/>
    <w:rsid w:val="008C39DC"/>
    <w:rsid w:val="008C41F5"/>
    <w:rsid w:val="008C4306"/>
    <w:rsid w:val="008D66F7"/>
    <w:rsid w:val="008D6F9D"/>
    <w:rsid w:val="008E618E"/>
    <w:rsid w:val="008F07A9"/>
    <w:rsid w:val="008F522B"/>
    <w:rsid w:val="008F58FD"/>
    <w:rsid w:val="00913771"/>
    <w:rsid w:val="0091490F"/>
    <w:rsid w:val="009165CD"/>
    <w:rsid w:val="0092621B"/>
    <w:rsid w:val="00926889"/>
    <w:rsid w:val="0092711C"/>
    <w:rsid w:val="009354DB"/>
    <w:rsid w:val="00940285"/>
    <w:rsid w:val="00944601"/>
    <w:rsid w:val="00944E73"/>
    <w:rsid w:val="00953C6E"/>
    <w:rsid w:val="00956832"/>
    <w:rsid w:val="009646F3"/>
    <w:rsid w:val="00964FCC"/>
    <w:rsid w:val="009726AD"/>
    <w:rsid w:val="009765D1"/>
    <w:rsid w:val="00983B35"/>
    <w:rsid w:val="0099722B"/>
    <w:rsid w:val="009B0792"/>
    <w:rsid w:val="009B4AE3"/>
    <w:rsid w:val="009C0044"/>
    <w:rsid w:val="009D4532"/>
    <w:rsid w:val="009D64D8"/>
    <w:rsid w:val="009E0F39"/>
    <w:rsid w:val="009E312C"/>
    <w:rsid w:val="009E449B"/>
    <w:rsid w:val="009F5EA4"/>
    <w:rsid w:val="009F62EC"/>
    <w:rsid w:val="009F6414"/>
    <w:rsid w:val="009F71E0"/>
    <w:rsid w:val="00A05E26"/>
    <w:rsid w:val="00A33252"/>
    <w:rsid w:val="00A374AE"/>
    <w:rsid w:val="00A42216"/>
    <w:rsid w:val="00A43F89"/>
    <w:rsid w:val="00A4740D"/>
    <w:rsid w:val="00A52CB8"/>
    <w:rsid w:val="00A5304C"/>
    <w:rsid w:val="00A54A4D"/>
    <w:rsid w:val="00A66B0B"/>
    <w:rsid w:val="00A679F0"/>
    <w:rsid w:val="00A705B5"/>
    <w:rsid w:val="00A76A79"/>
    <w:rsid w:val="00A824AE"/>
    <w:rsid w:val="00A86607"/>
    <w:rsid w:val="00A93291"/>
    <w:rsid w:val="00A954D8"/>
    <w:rsid w:val="00AA4997"/>
    <w:rsid w:val="00AA4C2A"/>
    <w:rsid w:val="00AA5269"/>
    <w:rsid w:val="00AB282F"/>
    <w:rsid w:val="00AC3BE9"/>
    <w:rsid w:val="00AD4156"/>
    <w:rsid w:val="00AD7E07"/>
    <w:rsid w:val="00AE4BEE"/>
    <w:rsid w:val="00B01074"/>
    <w:rsid w:val="00B0177B"/>
    <w:rsid w:val="00B14961"/>
    <w:rsid w:val="00B20AEB"/>
    <w:rsid w:val="00B24A21"/>
    <w:rsid w:val="00B27050"/>
    <w:rsid w:val="00B43CFC"/>
    <w:rsid w:val="00B47C7E"/>
    <w:rsid w:val="00B52723"/>
    <w:rsid w:val="00B61591"/>
    <w:rsid w:val="00B637F7"/>
    <w:rsid w:val="00B64C92"/>
    <w:rsid w:val="00B73413"/>
    <w:rsid w:val="00B7356C"/>
    <w:rsid w:val="00B77B77"/>
    <w:rsid w:val="00B92B4B"/>
    <w:rsid w:val="00BA1D44"/>
    <w:rsid w:val="00BA38BE"/>
    <w:rsid w:val="00BA3FF5"/>
    <w:rsid w:val="00BA43DA"/>
    <w:rsid w:val="00BA4DEA"/>
    <w:rsid w:val="00BA6C15"/>
    <w:rsid w:val="00BB02F3"/>
    <w:rsid w:val="00BB1345"/>
    <w:rsid w:val="00BB1837"/>
    <w:rsid w:val="00BB5C85"/>
    <w:rsid w:val="00BB76C1"/>
    <w:rsid w:val="00BC7B45"/>
    <w:rsid w:val="00BD33BD"/>
    <w:rsid w:val="00BF2B96"/>
    <w:rsid w:val="00BF4CAB"/>
    <w:rsid w:val="00C01312"/>
    <w:rsid w:val="00C02485"/>
    <w:rsid w:val="00C11E5A"/>
    <w:rsid w:val="00C1605C"/>
    <w:rsid w:val="00C2281C"/>
    <w:rsid w:val="00C279E8"/>
    <w:rsid w:val="00C30BD9"/>
    <w:rsid w:val="00C31781"/>
    <w:rsid w:val="00C3720E"/>
    <w:rsid w:val="00C37A6A"/>
    <w:rsid w:val="00C40843"/>
    <w:rsid w:val="00C45CAD"/>
    <w:rsid w:val="00C52AA3"/>
    <w:rsid w:val="00C55CF3"/>
    <w:rsid w:val="00C61E1F"/>
    <w:rsid w:val="00C74E98"/>
    <w:rsid w:val="00C75AF3"/>
    <w:rsid w:val="00C75D4C"/>
    <w:rsid w:val="00C812EC"/>
    <w:rsid w:val="00C81D2C"/>
    <w:rsid w:val="00C823B2"/>
    <w:rsid w:val="00C85B42"/>
    <w:rsid w:val="00C87D7A"/>
    <w:rsid w:val="00C91BAC"/>
    <w:rsid w:val="00CA157B"/>
    <w:rsid w:val="00CA1C20"/>
    <w:rsid w:val="00CA3CA4"/>
    <w:rsid w:val="00CA74DB"/>
    <w:rsid w:val="00CA7EC5"/>
    <w:rsid w:val="00CB047F"/>
    <w:rsid w:val="00CC3849"/>
    <w:rsid w:val="00CC6DFD"/>
    <w:rsid w:val="00CD7808"/>
    <w:rsid w:val="00CE0E41"/>
    <w:rsid w:val="00CE25A6"/>
    <w:rsid w:val="00CE2E3A"/>
    <w:rsid w:val="00CF08A6"/>
    <w:rsid w:val="00CF1F48"/>
    <w:rsid w:val="00D0097D"/>
    <w:rsid w:val="00D01B40"/>
    <w:rsid w:val="00D2308F"/>
    <w:rsid w:val="00D2433E"/>
    <w:rsid w:val="00D2779B"/>
    <w:rsid w:val="00D32FD2"/>
    <w:rsid w:val="00D34FFA"/>
    <w:rsid w:val="00D35287"/>
    <w:rsid w:val="00D41EB3"/>
    <w:rsid w:val="00D43F4D"/>
    <w:rsid w:val="00D821F7"/>
    <w:rsid w:val="00DA47A1"/>
    <w:rsid w:val="00DB1322"/>
    <w:rsid w:val="00DB6C35"/>
    <w:rsid w:val="00DD1603"/>
    <w:rsid w:val="00DD4ECF"/>
    <w:rsid w:val="00DE3CA4"/>
    <w:rsid w:val="00DE5D23"/>
    <w:rsid w:val="00E04CF2"/>
    <w:rsid w:val="00E1350A"/>
    <w:rsid w:val="00E3725C"/>
    <w:rsid w:val="00E43FC7"/>
    <w:rsid w:val="00E52BB3"/>
    <w:rsid w:val="00E54CA2"/>
    <w:rsid w:val="00E61FF1"/>
    <w:rsid w:val="00E706DB"/>
    <w:rsid w:val="00E7322F"/>
    <w:rsid w:val="00E7784D"/>
    <w:rsid w:val="00E80935"/>
    <w:rsid w:val="00EA3FAD"/>
    <w:rsid w:val="00EA44BA"/>
    <w:rsid w:val="00EA4E3D"/>
    <w:rsid w:val="00EA7EFA"/>
    <w:rsid w:val="00EB7F76"/>
    <w:rsid w:val="00EC63E2"/>
    <w:rsid w:val="00EE3A33"/>
    <w:rsid w:val="00EE3D9D"/>
    <w:rsid w:val="00EE4BFE"/>
    <w:rsid w:val="00EE5882"/>
    <w:rsid w:val="00EE77DC"/>
    <w:rsid w:val="00F0421D"/>
    <w:rsid w:val="00F12082"/>
    <w:rsid w:val="00F236EB"/>
    <w:rsid w:val="00F24741"/>
    <w:rsid w:val="00F24EDB"/>
    <w:rsid w:val="00F31421"/>
    <w:rsid w:val="00F51661"/>
    <w:rsid w:val="00F5225A"/>
    <w:rsid w:val="00F62E06"/>
    <w:rsid w:val="00F6698D"/>
    <w:rsid w:val="00F80B91"/>
    <w:rsid w:val="00F810CA"/>
    <w:rsid w:val="00F83188"/>
    <w:rsid w:val="00F90100"/>
    <w:rsid w:val="00F936D1"/>
    <w:rsid w:val="00F96692"/>
    <w:rsid w:val="00FA3461"/>
    <w:rsid w:val="00FA4632"/>
    <w:rsid w:val="00FB05D0"/>
    <w:rsid w:val="00FB4AEB"/>
    <w:rsid w:val="00FB68D9"/>
    <w:rsid w:val="00FC11C8"/>
    <w:rsid w:val="00FC3B43"/>
    <w:rsid w:val="00FC53C2"/>
    <w:rsid w:val="00FC62A2"/>
    <w:rsid w:val="00FD11A8"/>
    <w:rsid w:val="00FD174B"/>
    <w:rsid w:val="00FD69A7"/>
    <w:rsid w:val="00FE3773"/>
    <w:rsid w:val="00FE6C93"/>
    <w:rsid w:val="00FF6170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D7D06-EC13-4694-AAC1-BC4A2A6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BA"/>
  </w:style>
  <w:style w:type="paragraph" w:styleId="Heading2">
    <w:name w:val="heading 2"/>
    <w:basedOn w:val="Normal"/>
    <w:next w:val="Normal"/>
    <w:link w:val="Heading2Char"/>
    <w:qFormat/>
    <w:rsid w:val="00A52CB8"/>
    <w:pPr>
      <w:keepNext/>
      <w:spacing w:after="0" w:line="240" w:lineRule="auto"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BA"/>
    <w:pPr>
      <w:ind w:left="720"/>
      <w:contextualSpacing/>
    </w:pPr>
  </w:style>
  <w:style w:type="table" w:styleId="TableGrid">
    <w:name w:val="Table Grid"/>
    <w:basedOn w:val="TableNormal"/>
    <w:uiPriority w:val="39"/>
    <w:rsid w:val="00EA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44B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52CB8"/>
    <w:rPr>
      <w:rFonts w:ascii="AngsanaUPC" w:eastAsia="Times New Roman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9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5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ersonnel.nu.ac.t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ninnet meemetta</dc:creator>
  <cp:keywords/>
  <dc:description/>
  <cp:lastModifiedBy>ninnet meemetta</cp:lastModifiedBy>
  <cp:revision>8</cp:revision>
  <cp:lastPrinted>2018-02-16T02:24:00Z</cp:lastPrinted>
  <dcterms:created xsi:type="dcterms:W3CDTF">2018-02-08T07:58:00Z</dcterms:created>
  <dcterms:modified xsi:type="dcterms:W3CDTF">2018-02-16T02:25:00Z</dcterms:modified>
</cp:coreProperties>
</file>